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D7F4F" w14:textId="790B3552" w:rsidR="00764904" w:rsidRPr="00CD35A0" w:rsidRDefault="003560A8" w:rsidP="00B53795">
      <w:pPr>
        <w:pStyle w:val="Heading1"/>
        <w:rPr>
          <w:rFonts w:cstheme="majorHAnsi"/>
          <w:b w:val="0"/>
          <w:bCs w:val="0"/>
          <w:color w:val="auto"/>
          <w:sz w:val="24"/>
          <w:szCs w:val="24"/>
        </w:rPr>
      </w:pPr>
      <w:r w:rsidRPr="00CD35A0">
        <w:rPr>
          <w:rFonts w:cstheme="majorHAnsi"/>
          <w:b w:val="0"/>
          <w:bCs w:val="0"/>
          <w:color w:val="auto"/>
          <w:sz w:val="24"/>
          <w:szCs w:val="24"/>
        </w:rPr>
        <w:t>Supplementary table 1: Kruskal-</w:t>
      </w:r>
      <w:proofErr w:type="gramStart"/>
      <w:r w:rsidRPr="00CD35A0">
        <w:rPr>
          <w:rFonts w:cstheme="majorHAnsi"/>
          <w:b w:val="0"/>
          <w:bCs w:val="0"/>
          <w:color w:val="auto"/>
          <w:sz w:val="24"/>
          <w:szCs w:val="24"/>
        </w:rPr>
        <w:t>Wallis</w:t>
      </w:r>
      <w:proofErr w:type="gramEnd"/>
      <w:r w:rsidRPr="00CD35A0">
        <w:rPr>
          <w:rFonts w:cstheme="majorHAnsi"/>
          <w:b w:val="0"/>
          <w:bCs w:val="0"/>
          <w:color w:val="auto"/>
          <w:sz w:val="24"/>
          <w:szCs w:val="24"/>
        </w:rPr>
        <w:t xml:space="preserve"> test results</w:t>
      </w:r>
      <w:r w:rsidR="00B53795" w:rsidRPr="00CD35A0">
        <w:rPr>
          <w:rFonts w:cstheme="majorHAnsi"/>
          <w:b w:val="0"/>
          <w:bCs w:val="0"/>
          <w:color w:val="auto"/>
          <w:sz w:val="24"/>
          <w:szCs w:val="24"/>
        </w:rPr>
        <w:t xml:space="preserve"> of associations between surrogate IR indexes and systolic and diastolic blood pressure</w:t>
      </w:r>
      <w:r w:rsidR="00BE18D2">
        <w:rPr>
          <w:rFonts w:cstheme="majorHAnsi"/>
          <w:b w:val="0"/>
          <w:bCs w:val="0"/>
          <w:color w:val="auto"/>
          <w:sz w:val="24"/>
          <w:szCs w:val="24"/>
        </w:rPr>
        <w:t>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D72479" w:rsidRPr="00CD35A0" w14:paraId="4C1BA341" w14:textId="77777777" w:rsidTr="00CD35A0"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</w:tcPr>
          <w:p w14:paraId="4329E406" w14:textId="77777777" w:rsidR="00D72479" w:rsidRPr="00CD35A0" w:rsidRDefault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Variable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</w:tcPr>
          <w:p w14:paraId="391D8A5B" w14:textId="77777777" w:rsidR="00D72479" w:rsidRPr="00CD35A0" w:rsidRDefault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χ² Statistic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</w:tcPr>
          <w:p w14:paraId="3D51862C" w14:textId="77777777" w:rsidR="00D72479" w:rsidRPr="00CD35A0" w:rsidRDefault="00D72479">
            <w:pPr>
              <w:rPr>
                <w:rFonts w:asciiTheme="majorHAnsi" w:hAnsiTheme="majorHAnsi" w:cstheme="majorHAnsi"/>
              </w:rPr>
            </w:pPr>
            <w:proofErr w:type="spellStart"/>
            <w:r w:rsidRPr="00CD35A0">
              <w:rPr>
                <w:rFonts w:asciiTheme="majorHAnsi" w:hAnsiTheme="majorHAnsi" w:cstheme="majorHAnsi"/>
              </w:rPr>
              <w:t>df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</w:tcPr>
          <w:p w14:paraId="7B9519E7" w14:textId="77777777" w:rsidR="00D72479" w:rsidRPr="00CD35A0" w:rsidRDefault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p-value</w:t>
            </w:r>
          </w:p>
        </w:tc>
      </w:tr>
      <w:tr w:rsidR="00D72479" w:rsidRPr="00CD35A0" w14:paraId="77295DC0" w14:textId="77777777" w:rsidTr="00CD35A0">
        <w:tc>
          <w:tcPr>
            <w:tcW w:w="8856" w:type="dxa"/>
            <w:gridSpan w:val="4"/>
            <w:tcBorders>
              <w:top w:val="single" w:sz="4" w:space="0" w:color="auto"/>
            </w:tcBorders>
          </w:tcPr>
          <w:p w14:paraId="68434134" w14:textId="1414EAD2" w:rsidR="00D72479" w:rsidRPr="00CD35A0" w:rsidRDefault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Systolic blood pressure</w:t>
            </w:r>
          </w:p>
        </w:tc>
      </w:tr>
      <w:tr w:rsidR="000B22B6" w:rsidRPr="00CD35A0" w14:paraId="0D72A641" w14:textId="77777777" w:rsidTr="00CD35A0">
        <w:tc>
          <w:tcPr>
            <w:tcW w:w="2214" w:type="dxa"/>
          </w:tcPr>
          <w:p w14:paraId="5B52D292" w14:textId="16FE12F9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 xml:space="preserve">Systolic blood pressure ~ </w:t>
            </w:r>
            <w:proofErr w:type="spellStart"/>
            <w:r w:rsidRPr="00CD35A0">
              <w:rPr>
                <w:rFonts w:asciiTheme="majorHAnsi" w:hAnsiTheme="majorHAnsi" w:cstheme="majorHAnsi"/>
              </w:rPr>
              <w:t>TyG</w:t>
            </w:r>
            <w:proofErr w:type="spellEnd"/>
            <w:r w:rsidRPr="00CD35A0">
              <w:rPr>
                <w:rFonts w:asciiTheme="majorHAnsi" w:hAnsiTheme="majorHAnsi" w:cstheme="majorHAnsi"/>
              </w:rPr>
              <w:t xml:space="preserve"> quartiles</w:t>
            </w:r>
          </w:p>
        </w:tc>
        <w:tc>
          <w:tcPr>
            <w:tcW w:w="2214" w:type="dxa"/>
          </w:tcPr>
          <w:p w14:paraId="136522B4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486.6435</w:t>
            </w:r>
          </w:p>
        </w:tc>
        <w:tc>
          <w:tcPr>
            <w:tcW w:w="2214" w:type="dxa"/>
          </w:tcPr>
          <w:p w14:paraId="29F109F1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2214" w:type="dxa"/>
          </w:tcPr>
          <w:p w14:paraId="1F171F05" w14:textId="7A03A5E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21913B00" w14:textId="77777777" w:rsidTr="00CD35A0">
        <w:tc>
          <w:tcPr>
            <w:tcW w:w="2214" w:type="dxa"/>
          </w:tcPr>
          <w:p w14:paraId="0260BA13" w14:textId="5CAD7AD5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 xml:space="preserve">Systolic blood pressure ~ </w:t>
            </w:r>
            <w:proofErr w:type="spellStart"/>
            <w:r w:rsidRPr="00CD35A0">
              <w:rPr>
                <w:rFonts w:asciiTheme="majorHAnsi" w:hAnsiTheme="majorHAnsi" w:cstheme="majorHAnsi"/>
              </w:rPr>
              <w:t>Tg</w:t>
            </w:r>
            <w:proofErr w:type="spellEnd"/>
            <w:r w:rsidRPr="00CD35A0">
              <w:rPr>
                <w:rFonts w:asciiTheme="majorHAnsi" w:hAnsiTheme="majorHAnsi" w:cstheme="majorHAnsi"/>
              </w:rPr>
              <w:t>/HDL-c quartiles</w:t>
            </w:r>
          </w:p>
        </w:tc>
        <w:tc>
          <w:tcPr>
            <w:tcW w:w="2214" w:type="dxa"/>
          </w:tcPr>
          <w:p w14:paraId="53CF0FB1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197.4946</w:t>
            </w:r>
          </w:p>
        </w:tc>
        <w:tc>
          <w:tcPr>
            <w:tcW w:w="2214" w:type="dxa"/>
          </w:tcPr>
          <w:p w14:paraId="4999DA43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2214" w:type="dxa"/>
          </w:tcPr>
          <w:p w14:paraId="2E570878" w14:textId="2254CE7B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5962AC3E" w14:textId="77777777" w:rsidTr="00CD35A0">
        <w:tc>
          <w:tcPr>
            <w:tcW w:w="2214" w:type="dxa"/>
          </w:tcPr>
          <w:p w14:paraId="5B914564" w14:textId="1E0AB6B8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Systolic blood pressure ~ METS-IR quartiles</w:t>
            </w:r>
          </w:p>
        </w:tc>
        <w:tc>
          <w:tcPr>
            <w:tcW w:w="2214" w:type="dxa"/>
          </w:tcPr>
          <w:p w14:paraId="6F1FF7B9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529.3781</w:t>
            </w:r>
          </w:p>
        </w:tc>
        <w:tc>
          <w:tcPr>
            <w:tcW w:w="2214" w:type="dxa"/>
          </w:tcPr>
          <w:p w14:paraId="386F71B6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2214" w:type="dxa"/>
          </w:tcPr>
          <w:p w14:paraId="266A368D" w14:textId="59C62FC9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275FA8A1" w14:textId="77777777" w:rsidTr="00CD35A0">
        <w:tc>
          <w:tcPr>
            <w:tcW w:w="2214" w:type="dxa"/>
          </w:tcPr>
          <w:p w14:paraId="39769E57" w14:textId="6CD3730A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Systolic blood pressure ~ CHG quartiles</w:t>
            </w:r>
          </w:p>
        </w:tc>
        <w:tc>
          <w:tcPr>
            <w:tcW w:w="2214" w:type="dxa"/>
          </w:tcPr>
          <w:p w14:paraId="16A544F4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399.1686</w:t>
            </w:r>
          </w:p>
        </w:tc>
        <w:tc>
          <w:tcPr>
            <w:tcW w:w="2214" w:type="dxa"/>
          </w:tcPr>
          <w:p w14:paraId="5D52F3D8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2214" w:type="dxa"/>
          </w:tcPr>
          <w:p w14:paraId="52618FF1" w14:textId="3B54ACA9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D72479" w:rsidRPr="00CD35A0" w14:paraId="32493AD3" w14:textId="77777777" w:rsidTr="00CD35A0">
        <w:tc>
          <w:tcPr>
            <w:tcW w:w="8856" w:type="dxa"/>
            <w:gridSpan w:val="4"/>
          </w:tcPr>
          <w:p w14:paraId="3EA09A38" w14:textId="03288409" w:rsidR="00D72479" w:rsidRPr="00CD35A0" w:rsidRDefault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Diastolic blood pressure</w:t>
            </w:r>
          </w:p>
        </w:tc>
      </w:tr>
      <w:tr w:rsidR="000B22B6" w:rsidRPr="00CD35A0" w14:paraId="74CCC439" w14:textId="77777777" w:rsidTr="00CD35A0">
        <w:tc>
          <w:tcPr>
            <w:tcW w:w="2214" w:type="dxa"/>
          </w:tcPr>
          <w:p w14:paraId="1BD4FD29" w14:textId="5D321F95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 xml:space="preserve">Diastolic blood pressure ~ </w:t>
            </w:r>
            <w:proofErr w:type="spellStart"/>
            <w:r w:rsidRPr="00CD35A0">
              <w:rPr>
                <w:rFonts w:asciiTheme="majorHAnsi" w:hAnsiTheme="majorHAnsi" w:cstheme="majorHAnsi"/>
              </w:rPr>
              <w:t>TyG</w:t>
            </w:r>
            <w:proofErr w:type="spellEnd"/>
            <w:r w:rsidRPr="00CD35A0">
              <w:rPr>
                <w:rFonts w:asciiTheme="majorHAnsi" w:hAnsiTheme="majorHAnsi" w:cstheme="majorHAnsi"/>
              </w:rPr>
              <w:t xml:space="preserve"> quartiles</w:t>
            </w:r>
          </w:p>
        </w:tc>
        <w:tc>
          <w:tcPr>
            <w:tcW w:w="2214" w:type="dxa"/>
          </w:tcPr>
          <w:p w14:paraId="5500CB1C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340.6326</w:t>
            </w:r>
          </w:p>
        </w:tc>
        <w:tc>
          <w:tcPr>
            <w:tcW w:w="2214" w:type="dxa"/>
          </w:tcPr>
          <w:p w14:paraId="1A7CDA60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2214" w:type="dxa"/>
          </w:tcPr>
          <w:p w14:paraId="42D24940" w14:textId="5ACDB195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16474ACE" w14:textId="77777777" w:rsidTr="00CD35A0">
        <w:tc>
          <w:tcPr>
            <w:tcW w:w="2214" w:type="dxa"/>
          </w:tcPr>
          <w:p w14:paraId="6E90B7CA" w14:textId="10A64D4E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 xml:space="preserve">Diastolic blood pressure ~ </w:t>
            </w:r>
            <w:proofErr w:type="spellStart"/>
            <w:r w:rsidRPr="00CD35A0">
              <w:rPr>
                <w:rFonts w:asciiTheme="majorHAnsi" w:hAnsiTheme="majorHAnsi" w:cstheme="majorHAnsi"/>
              </w:rPr>
              <w:t>Tg</w:t>
            </w:r>
            <w:proofErr w:type="spellEnd"/>
            <w:r w:rsidRPr="00CD35A0">
              <w:rPr>
                <w:rFonts w:asciiTheme="majorHAnsi" w:hAnsiTheme="majorHAnsi" w:cstheme="majorHAnsi"/>
              </w:rPr>
              <w:t>/HDL-c quartiles</w:t>
            </w:r>
          </w:p>
        </w:tc>
        <w:tc>
          <w:tcPr>
            <w:tcW w:w="2214" w:type="dxa"/>
          </w:tcPr>
          <w:p w14:paraId="40E7AE9A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155.6962</w:t>
            </w:r>
          </w:p>
        </w:tc>
        <w:tc>
          <w:tcPr>
            <w:tcW w:w="2214" w:type="dxa"/>
          </w:tcPr>
          <w:p w14:paraId="13222B48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2214" w:type="dxa"/>
          </w:tcPr>
          <w:p w14:paraId="20E31AC3" w14:textId="6943E631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6E48055C" w14:textId="77777777" w:rsidTr="00CD35A0">
        <w:tc>
          <w:tcPr>
            <w:tcW w:w="2214" w:type="dxa"/>
          </w:tcPr>
          <w:p w14:paraId="480D85B2" w14:textId="40DE700E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Diastolic blood pressure ~ METS-IR quartiles</w:t>
            </w:r>
          </w:p>
        </w:tc>
        <w:tc>
          <w:tcPr>
            <w:tcW w:w="2214" w:type="dxa"/>
          </w:tcPr>
          <w:p w14:paraId="49CED4BB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443.6009</w:t>
            </w:r>
          </w:p>
        </w:tc>
        <w:tc>
          <w:tcPr>
            <w:tcW w:w="2214" w:type="dxa"/>
          </w:tcPr>
          <w:p w14:paraId="1EC3E653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2214" w:type="dxa"/>
          </w:tcPr>
          <w:p w14:paraId="5C67B034" w14:textId="528B407D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00D61BE5" w14:textId="77777777" w:rsidTr="00BC6040">
        <w:tc>
          <w:tcPr>
            <w:tcW w:w="2214" w:type="dxa"/>
            <w:tcBorders>
              <w:bottom w:val="single" w:sz="4" w:space="0" w:color="auto"/>
            </w:tcBorders>
          </w:tcPr>
          <w:p w14:paraId="5C0287E4" w14:textId="11175360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Diastolic blood pressure ~ CHG quartiles</w:t>
            </w:r>
          </w:p>
        </w:tc>
        <w:tc>
          <w:tcPr>
            <w:tcW w:w="2214" w:type="dxa"/>
            <w:tcBorders>
              <w:bottom w:val="single" w:sz="4" w:space="0" w:color="auto"/>
            </w:tcBorders>
          </w:tcPr>
          <w:p w14:paraId="68241E33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260.3598</w:t>
            </w:r>
          </w:p>
        </w:tc>
        <w:tc>
          <w:tcPr>
            <w:tcW w:w="2214" w:type="dxa"/>
            <w:tcBorders>
              <w:bottom w:val="single" w:sz="4" w:space="0" w:color="auto"/>
            </w:tcBorders>
          </w:tcPr>
          <w:p w14:paraId="4CA78BB4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2214" w:type="dxa"/>
          </w:tcPr>
          <w:p w14:paraId="52A757EC" w14:textId="0667A5B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</w:tbl>
    <w:p w14:paraId="20BF4BBF" w14:textId="445FA2A3" w:rsidR="001D7C01" w:rsidRDefault="001D7C01" w:rsidP="001D7C01">
      <w:pPr>
        <w:rPr>
          <w:rFonts w:asciiTheme="majorHAnsi" w:hAnsiTheme="majorHAnsi" w:cstheme="majorHAnsi"/>
        </w:rPr>
      </w:pPr>
      <w:r w:rsidRPr="001D7C01">
        <w:rPr>
          <w:rFonts w:asciiTheme="majorHAnsi" w:hAnsiTheme="majorHAnsi" w:cstheme="majorHAnsi"/>
        </w:rPr>
        <w:t xml:space="preserve">Abbreviation: BMI; body mass index, Tyg; triglyceride glucose index, </w:t>
      </w:r>
      <w:proofErr w:type="spellStart"/>
      <w:r w:rsidRPr="001D7C01">
        <w:rPr>
          <w:rFonts w:asciiTheme="majorHAnsi" w:hAnsiTheme="majorHAnsi" w:cstheme="majorHAnsi"/>
        </w:rPr>
        <w:t>Tg</w:t>
      </w:r>
      <w:proofErr w:type="spellEnd"/>
      <w:r w:rsidRPr="001D7C01">
        <w:rPr>
          <w:rFonts w:asciiTheme="majorHAnsi" w:hAnsiTheme="majorHAnsi" w:cstheme="majorHAnsi"/>
        </w:rPr>
        <w:t xml:space="preserve">/HDL; triglyceride to high density lipoprotein ratio, METS-IR; Metabolic Score for Insulin Resistance, CHG; Cholesterol, High-Density Lipoprotein, and Glucose index. </w:t>
      </w:r>
    </w:p>
    <w:p w14:paraId="23EF240E" w14:textId="2846E296" w:rsidR="001D7C01" w:rsidRDefault="001D7C01" w:rsidP="001D7C01">
      <w:pPr>
        <w:rPr>
          <w:rFonts w:asciiTheme="majorHAnsi" w:hAnsiTheme="majorHAnsi" w:cstheme="majorHAnsi"/>
        </w:rPr>
      </w:pPr>
    </w:p>
    <w:p w14:paraId="426F627E" w14:textId="462258FC" w:rsidR="001D7C01" w:rsidRDefault="001D7C01" w:rsidP="001D7C01">
      <w:pPr>
        <w:rPr>
          <w:rFonts w:asciiTheme="majorHAnsi" w:hAnsiTheme="majorHAnsi" w:cstheme="majorHAnsi"/>
        </w:rPr>
      </w:pPr>
    </w:p>
    <w:p w14:paraId="2EBC93E4" w14:textId="13824B3A" w:rsidR="001D7C01" w:rsidRDefault="001D7C01" w:rsidP="001D7C01">
      <w:pPr>
        <w:rPr>
          <w:rFonts w:asciiTheme="majorHAnsi" w:hAnsiTheme="majorHAnsi" w:cstheme="majorHAnsi"/>
        </w:rPr>
      </w:pPr>
    </w:p>
    <w:p w14:paraId="088CA8CB" w14:textId="17343A7B" w:rsidR="001D7C01" w:rsidRDefault="001D7C01" w:rsidP="001D7C01">
      <w:pPr>
        <w:rPr>
          <w:rFonts w:asciiTheme="majorHAnsi" w:hAnsiTheme="majorHAnsi" w:cstheme="majorHAnsi"/>
        </w:rPr>
      </w:pPr>
    </w:p>
    <w:p w14:paraId="49B44624" w14:textId="77777777" w:rsidR="001D7C01" w:rsidRPr="001D7C01" w:rsidRDefault="001D7C01" w:rsidP="001D7C01">
      <w:pPr>
        <w:rPr>
          <w:rFonts w:asciiTheme="majorHAnsi" w:hAnsiTheme="majorHAnsi" w:cstheme="majorHAnsi"/>
        </w:rPr>
      </w:pPr>
    </w:p>
    <w:p w14:paraId="42177220" w14:textId="77777777" w:rsidR="00B53795" w:rsidRPr="00CD35A0" w:rsidRDefault="00B53795" w:rsidP="00B53795">
      <w:pPr>
        <w:rPr>
          <w:rFonts w:asciiTheme="majorHAnsi" w:hAnsiTheme="majorHAnsi" w:cstheme="majorHAnsi"/>
        </w:rPr>
      </w:pPr>
    </w:p>
    <w:p w14:paraId="30F8BE3D" w14:textId="3E097BB5" w:rsidR="00764904" w:rsidRPr="00CD35A0" w:rsidRDefault="003560A8" w:rsidP="00B53795">
      <w:pPr>
        <w:pStyle w:val="Heading1"/>
        <w:rPr>
          <w:rFonts w:cstheme="majorHAnsi"/>
          <w:b w:val="0"/>
          <w:bCs w:val="0"/>
          <w:color w:val="auto"/>
          <w:sz w:val="24"/>
          <w:szCs w:val="24"/>
        </w:rPr>
      </w:pPr>
      <w:r w:rsidRPr="00CD35A0">
        <w:rPr>
          <w:rFonts w:cstheme="majorHAnsi"/>
          <w:b w:val="0"/>
          <w:bCs w:val="0"/>
          <w:color w:val="auto"/>
          <w:sz w:val="24"/>
          <w:szCs w:val="24"/>
        </w:rPr>
        <w:lastRenderedPageBreak/>
        <w:t xml:space="preserve">Supplementary table 2: </w:t>
      </w:r>
      <w:proofErr w:type="spellStart"/>
      <w:r w:rsidR="00B53795" w:rsidRPr="00CD35A0">
        <w:rPr>
          <w:rFonts w:cstheme="majorHAnsi"/>
          <w:b w:val="0"/>
          <w:bCs w:val="0"/>
          <w:color w:val="auto"/>
          <w:sz w:val="24"/>
          <w:szCs w:val="24"/>
        </w:rPr>
        <w:t>P</w:t>
      </w:r>
      <w:r w:rsidRPr="00CD35A0">
        <w:rPr>
          <w:rFonts w:cstheme="majorHAnsi"/>
          <w:b w:val="0"/>
          <w:bCs w:val="0"/>
          <w:color w:val="auto"/>
          <w:sz w:val="24"/>
          <w:szCs w:val="24"/>
        </w:rPr>
        <w:t>osthoc</w:t>
      </w:r>
      <w:proofErr w:type="spellEnd"/>
      <w:r w:rsidR="00B53795" w:rsidRPr="00CD35A0">
        <w:rPr>
          <w:rFonts w:cstheme="majorHAnsi"/>
          <w:b w:val="0"/>
          <w:bCs w:val="0"/>
          <w:color w:val="auto"/>
          <w:sz w:val="24"/>
          <w:szCs w:val="24"/>
        </w:rPr>
        <w:t xml:space="preserve"> test results for pairwise</w:t>
      </w:r>
      <w:r w:rsidRPr="00CD35A0">
        <w:rPr>
          <w:rFonts w:cstheme="majorHAnsi"/>
          <w:b w:val="0"/>
          <w:bCs w:val="0"/>
          <w:color w:val="auto"/>
          <w:sz w:val="24"/>
          <w:szCs w:val="24"/>
        </w:rPr>
        <w:t xml:space="preserve"> comparison</w:t>
      </w:r>
      <w:r w:rsidR="00B53795" w:rsidRPr="00CD35A0">
        <w:rPr>
          <w:rFonts w:cstheme="majorHAnsi"/>
          <w:b w:val="0"/>
          <w:bCs w:val="0"/>
          <w:color w:val="auto"/>
          <w:sz w:val="24"/>
          <w:szCs w:val="24"/>
        </w:rPr>
        <w:t xml:space="preserve"> between </w:t>
      </w:r>
      <w:r w:rsidR="00A4495D" w:rsidRPr="00CD35A0">
        <w:rPr>
          <w:rFonts w:cstheme="majorHAnsi"/>
          <w:b w:val="0"/>
          <w:bCs w:val="0"/>
          <w:color w:val="auto"/>
          <w:sz w:val="24"/>
          <w:szCs w:val="24"/>
        </w:rPr>
        <w:t xml:space="preserve">quartiles of </w:t>
      </w:r>
      <w:r w:rsidR="00B53795" w:rsidRPr="00CD35A0">
        <w:rPr>
          <w:rFonts w:cstheme="majorHAnsi"/>
          <w:b w:val="0"/>
          <w:bCs w:val="0"/>
          <w:color w:val="auto"/>
          <w:sz w:val="24"/>
          <w:szCs w:val="24"/>
        </w:rPr>
        <w:t>surrogate IR indexes and systolic and diastolic blood pressure</w:t>
      </w:r>
      <w:r w:rsidR="00BE18D2">
        <w:rPr>
          <w:rFonts w:cstheme="majorHAnsi"/>
          <w:b w:val="0"/>
          <w:bCs w:val="0"/>
          <w:color w:val="auto"/>
          <w:sz w:val="24"/>
          <w:szCs w:val="24"/>
        </w:rPr>
        <w:t>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D72479" w:rsidRPr="00CD35A0" w14:paraId="478A0B37" w14:textId="77777777" w:rsidTr="00CD35A0">
        <w:tc>
          <w:tcPr>
            <w:tcW w:w="2952" w:type="dxa"/>
            <w:tcBorders>
              <w:top w:val="single" w:sz="4" w:space="0" w:color="auto"/>
              <w:bottom w:val="single" w:sz="4" w:space="0" w:color="auto"/>
            </w:tcBorders>
          </w:tcPr>
          <w:p w14:paraId="51A6FDC8" w14:textId="77777777" w:rsidR="00D72479" w:rsidRPr="00CD35A0" w:rsidRDefault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Variable</w:t>
            </w:r>
          </w:p>
        </w:tc>
        <w:tc>
          <w:tcPr>
            <w:tcW w:w="2952" w:type="dxa"/>
            <w:tcBorders>
              <w:top w:val="single" w:sz="4" w:space="0" w:color="auto"/>
              <w:bottom w:val="single" w:sz="4" w:space="0" w:color="auto"/>
            </w:tcBorders>
          </w:tcPr>
          <w:p w14:paraId="0E62BBE9" w14:textId="17645E9F" w:rsidR="00D72479" w:rsidRPr="00CD35A0" w:rsidRDefault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Comparison (Quartile – Quartile)</w:t>
            </w:r>
          </w:p>
        </w:tc>
        <w:tc>
          <w:tcPr>
            <w:tcW w:w="2952" w:type="dxa"/>
            <w:tcBorders>
              <w:top w:val="single" w:sz="4" w:space="0" w:color="auto"/>
              <w:bottom w:val="single" w:sz="4" w:space="0" w:color="auto"/>
            </w:tcBorders>
          </w:tcPr>
          <w:p w14:paraId="7CCF9822" w14:textId="77777777" w:rsidR="00D72479" w:rsidRPr="00CD35A0" w:rsidRDefault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Adjusted p-value</w:t>
            </w:r>
          </w:p>
        </w:tc>
      </w:tr>
      <w:tr w:rsidR="003560A8" w:rsidRPr="00CD35A0" w14:paraId="3005B2DF" w14:textId="77777777" w:rsidTr="00CD35A0">
        <w:tc>
          <w:tcPr>
            <w:tcW w:w="8856" w:type="dxa"/>
            <w:gridSpan w:val="3"/>
            <w:tcBorders>
              <w:top w:val="single" w:sz="4" w:space="0" w:color="auto"/>
            </w:tcBorders>
          </w:tcPr>
          <w:p w14:paraId="10B5F85D" w14:textId="545BD20E" w:rsidR="003560A8" w:rsidRPr="00CD35A0" w:rsidRDefault="003560A8" w:rsidP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Systolic blood pressure</w:t>
            </w:r>
          </w:p>
        </w:tc>
      </w:tr>
      <w:tr w:rsidR="00D72479" w:rsidRPr="00CD35A0" w14:paraId="0C69E08E" w14:textId="77777777" w:rsidTr="00CD35A0">
        <w:tc>
          <w:tcPr>
            <w:tcW w:w="2952" w:type="dxa"/>
          </w:tcPr>
          <w:p w14:paraId="15DD22E3" w14:textId="4E919F68" w:rsidR="00D72479" w:rsidRPr="00CD35A0" w:rsidRDefault="00D72479" w:rsidP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 xml:space="preserve">Systolic blood pressure ~ </w:t>
            </w:r>
            <w:proofErr w:type="spellStart"/>
            <w:r w:rsidRPr="00CD35A0">
              <w:rPr>
                <w:rFonts w:asciiTheme="majorHAnsi" w:hAnsiTheme="majorHAnsi" w:cstheme="majorHAnsi"/>
              </w:rPr>
              <w:t>TyG</w:t>
            </w:r>
            <w:proofErr w:type="spellEnd"/>
            <w:r w:rsidRPr="00CD35A0">
              <w:rPr>
                <w:rFonts w:asciiTheme="majorHAnsi" w:hAnsiTheme="majorHAnsi" w:cstheme="majorHAnsi"/>
              </w:rPr>
              <w:t xml:space="preserve"> quartiles</w:t>
            </w:r>
          </w:p>
        </w:tc>
        <w:tc>
          <w:tcPr>
            <w:tcW w:w="2952" w:type="dxa"/>
          </w:tcPr>
          <w:p w14:paraId="5F901323" w14:textId="47227559" w:rsidR="00D72479" w:rsidRPr="00CD35A0" w:rsidRDefault="003560A8" w:rsidP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</w:t>
            </w:r>
            <w:r w:rsidR="00D72479" w:rsidRPr="00CD35A0">
              <w:rPr>
                <w:rFonts w:asciiTheme="majorHAnsi" w:hAnsiTheme="majorHAnsi" w:cstheme="majorHAnsi"/>
              </w:rPr>
              <w:t xml:space="preserve">1 - </w:t>
            </w:r>
            <w:r w:rsidRPr="00CD35A0">
              <w:rPr>
                <w:rFonts w:asciiTheme="majorHAnsi" w:hAnsiTheme="majorHAnsi" w:cstheme="majorHAnsi"/>
              </w:rPr>
              <w:t>Q</w:t>
            </w:r>
            <w:r w:rsidR="00D72479" w:rsidRPr="00CD35A0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952" w:type="dxa"/>
          </w:tcPr>
          <w:p w14:paraId="353B1A28" w14:textId="7ED5AA8D" w:rsidR="00D72479" w:rsidRPr="00CD35A0" w:rsidRDefault="00D72479" w:rsidP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D72479" w:rsidRPr="00CD35A0" w14:paraId="0860C1C2" w14:textId="77777777" w:rsidTr="00CD35A0">
        <w:tc>
          <w:tcPr>
            <w:tcW w:w="2952" w:type="dxa"/>
          </w:tcPr>
          <w:p w14:paraId="54D8615B" w14:textId="77777777" w:rsidR="00D72479" w:rsidRPr="00CD35A0" w:rsidRDefault="00D72479" w:rsidP="00D72479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0C1BBBA0" w14:textId="6CA710D6" w:rsidR="00D72479" w:rsidRPr="00CD35A0" w:rsidRDefault="003560A8" w:rsidP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</w:t>
            </w:r>
            <w:r w:rsidR="00D72479" w:rsidRPr="00CD35A0">
              <w:rPr>
                <w:rFonts w:asciiTheme="majorHAnsi" w:hAnsiTheme="majorHAnsi" w:cstheme="majorHAnsi"/>
              </w:rPr>
              <w:t xml:space="preserve">1 - </w:t>
            </w:r>
            <w:r w:rsidRPr="00CD35A0">
              <w:rPr>
                <w:rFonts w:asciiTheme="majorHAnsi" w:hAnsiTheme="majorHAnsi" w:cstheme="majorHAnsi"/>
              </w:rPr>
              <w:t>Q</w:t>
            </w:r>
            <w:r w:rsidR="00D72479" w:rsidRPr="00CD35A0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2952" w:type="dxa"/>
          </w:tcPr>
          <w:p w14:paraId="1EF99B41" w14:textId="65FCEE5D" w:rsidR="00D72479" w:rsidRPr="00CD35A0" w:rsidRDefault="00D72479" w:rsidP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D72479" w:rsidRPr="00CD35A0" w14:paraId="1F15DBB9" w14:textId="77777777" w:rsidTr="00CD35A0">
        <w:tc>
          <w:tcPr>
            <w:tcW w:w="2952" w:type="dxa"/>
          </w:tcPr>
          <w:p w14:paraId="02F5F6F6" w14:textId="77777777" w:rsidR="00D72479" w:rsidRPr="00CD35A0" w:rsidRDefault="00D72479" w:rsidP="00D72479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310FF9C9" w14:textId="3C352ABC" w:rsidR="00D72479" w:rsidRPr="00CD35A0" w:rsidRDefault="003560A8" w:rsidP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</w:t>
            </w:r>
            <w:r w:rsidR="00D72479" w:rsidRPr="00CD35A0">
              <w:rPr>
                <w:rFonts w:asciiTheme="majorHAnsi" w:hAnsiTheme="majorHAnsi" w:cstheme="majorHAnsi"/>
              </w:rPr>
              <w:t xml:space="preserve">2 - </w:t>
            </w:r>
            <w:r w:rsidRPr="00CD35A0">
              <w:rPr>
                <w:rFonts w:asciiTheme="majorHAnsi" w:hAnsiTheme="majorHAnsi" w:cstheme="majorHAnsi"/>
              </w:rPr>
              <w:t>Q</w:t>
            </w:r>
            <w:r w:rsidR="00D72479" w:rsidRPr="00CD35A0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2952" w:type="dxa"/>
          </w:tcPr>
          <w:p w14:paraId="4CEE5343" w14:textId="33514B77" w:rsidR="00D72479" w:rsidRPr="00CD35A0" w:rsidRDefault="00D72479" w:rsidP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D72479" w:rsidRPr="00CD35A0" w14:paraId="712C8F89" w14:textId="77777777" w:rsidTr="00CD35A0">
        <w:tc>
          <w:tcPr>
            <w:tcW w:w="2952" w:type="dxa"/>
          </w:tcPr>
          <w:p w14:paraId="249B056D" w14:textId="77777777" w:rsidR="00D72479" w:rsidRPr="00CD35A0" w:rsidRDefault="00D72479" w:rsidP="00D72479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6A2BE96E" w14:textId="6AD6E14F" w:rsidR="00D72479" w:rsidRPr="00CD35A0" w:rsidRDefault="003560A8" w:rsidP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</w:t>
            </w:r>
            <w:r w:rsidR="00D72479" w:rsidRPr="00CD35A0">
              <w:rPr>
                <w:rFonts w:asciiTheme="majorHAnsi" w:hAnsiTheme="majorHAnsi" w:cstheme="majorHAnsi"/>
              </w:rPr>
              <w:t xml:space="preserve">1 - </w:t>
            </w:r>
            <w:r w:rsidRPr="00CD35A0">
              <w:rPr>
                <w:rFonts w:asciiTheme="majorHAnsi" w:hAnsiTheme="majorHAnsi" w:cstheme="majorHAnsi"/>
              </w:rPr>
              <w:t>Q</w:t>
            </w:r>
            <w:r w:rsidR="00D72479" w:rsidRPr="00CD35A0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2952" w:type="dxa"/>
          </w:tcPr>
          <w:p w14:paraId="31A72210" w14:textId="50C8DA5D" w:rsidR="00D72479" w:rsidRPr="00CD35A0" w:rsidRDefault="00D72479" w:rsidP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D72479" w:rsidRPr="00CD35A0" w14:paraId="5D8B1E80" w14:textId="77777777" w:rsidTr="00CD35A0">
        <w:tc>
          <w:tcPr>
            <w:tcW w:w="2952" w:type="dxa"/>
          </w:tcPr>
          <w:p w14:paraId="558B73ED" w14:textId="77777777" w:rsidR="00D72479" w:rsidRPr="00CD35A0" w:rsidRDefault="00D72479" w:rsidP="00D72479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61EB405C" w14:textId="015B2975" w:rsidR="00D72479" w:rsidRPr="00CD35A0" w:rsidRDefault="003560A8" w:rsidP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</w:t>
            </w:r>
            <w:r w:rsidR="00D72479" w:rsidRPr="00CD35A0">
              <w:rPr>
                <w:rFonts w:asciiTheme="majorHAnsi" w:hAnsiTheme="majorHAnsi" w:cstheme="majorHAnsi"/>
              </w:rPr>
              <w:t xml:space="preserve">2 - </w:t>
            </w:r>
            <w:r w:rsidRPr="00CD35A0">
              <w:rPr>
                <w:rFonts w:asciiTheme="majorHAnsi" w:hAnsiTheme="majorHAnsi" w:cstheme="majorHAnsi"/>
              </w:rPr>
              <w:t>Q</w:t>
            </w:r>
            <w:r w:rsidR="00D72479" w:rsidRPr="00CD35A0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2952" w:type="dxa"/>
          </w:tcPr>
          <w:p w14:paraId="1910ED87" w14:textId="446DFC39" w:rsidR="00D72479" w:rsidRPr="00CD35A0" w:rsidRDefault="00D72479" w:rsidP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D72479" w:rsidRPr="00CD35A0" w14:paraId="2658095E" w14:textId="77777777" w:rsidTr="00CD35A0">
        <w:tc>
          <w:tcPr>
            <w:tcW w:w="2952" w:type="dxa"/>
          </w:tcPr>
          <w:p w14:paraId="3D1DEFB0" w14:textId="77777777" w:rsidR="00D72479" w:rsidRPr="00CD35A0" w:rsidRDefault="00D72479" w:rsidP="00D72479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40810EF3" w14:textId="67BAB914" w:rsidR="00D72479" w:rsidRPr="00CD35A0" w:rsidRDefault="003560A8" w:rsidP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</w:t>
            </w:r>
            <w:r w:rsidR="00D72479" w:rsidRPr="00CD35A0">
              <w:rPr>
                <w:rFonts w:asciiTheme="majorHAnsi" w:hAnsiTheme="majorHAnsi" w:cstheme="majorHAnsi"/>
              </w:rPr>
              <w:t xml:space="preserve">3 - </w:t>
            </w:r>
            <w:r w:rsidRPr="00CD35A0">
              <w:rPr>
                <w:rFonts w:asciiTheme="majorHAnsi" w:hAnsiTheme="majorHAnsi" w:cstheme="majorHAnsi"/>
              </w:rPr>
              <w:t>Q</w:t>
            </w:r>
            <w:r w:rsidR="00D72479" w:rsidRPr="00CD35A0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2952" w:type="dxa"/>
          </w:tcPr>
          <w:p w14:paraId="32275C37" w14:textId="4A71F9C3" w:rsidR="00D72479" w:rsidRPr="00CD35A0" w:rsidRDefault="00D72479" w:rsidP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3560A8" w:rsidRPr="00CD35A0" w14:paraId="2EB0BDCA" w14:textId="77777777" w:rsidTr="00CD35A0">
        <w:tc>
          <w:tcPr>
            <w:tcW w:w="2952" w:type="dxa"/>
          </w:tcPr>
          <w:p w14:paraId="1A6C33DE" w14:textId="1E3180E6" w:rsidR="003560A8" w:rsidRPr="00CD35A0" w:rsidRDefault="003560A8" w:rsidP="003560A8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 xml:space="preserve">Systolic blood pressure ~ </w:t>
            </w:r>
            <w:proofErr w:type="spellStart"/>
            <w:r w:rsidRPr="00CD35A0">
              <w:rPr>
                <w:rFonts w:asciiTheme="majorHAnsi" w:hAnsiTheme="majorHAnsi" w:cstheme="majorHAnsi"/>
              </w:rPr>
              <w:t>Tg</w:t>
            </w:r>
            <w:proofErr w:type="spellEnd"/>
            <w:r w:rsidRPr="00CD35A0">
              <w:rPr>
                <w:rFonts w:asciiTheme="majorHAnsi" w:hAnsiTheme="majorHAnsi" w:cstheme="majorHAnsi"/>
              </w:rPr>
              <w:t>/HDL-c quartiles</w:t>
            </w:r>
          </w:p>
        </w:tc>
        <w:tc>
          <w:tcPr>
            <w:tcW w:w="2952" w:type="dxa"/>
          </w:tcPr>
          <w:p w14:paraId="440E8186" w14:textId="33BB9332" w:rsidR="003560A8" w:rsidRPr="00CD35A0" w:rsidRDefault="003560A8" w:rsidP="003560A8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Q1 - Q2</w:t>
            </w:r>
          </w:p>
        </w:tc>
        <w:tc>
          <w:tcPr>
            <w:tcW w:w="2952" w:type="dxa"/>
          </w:tcPr>
          <w:p w14:paraId="7B8BBC28" w14:textId="11878CA1" w:rsidR="003560A8" w:rsidRPr="00CD35A0" w:rsidRDefault="003560A8" w:rsidP="003560A8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5C8EB3FC" w14:textId="77777777" w:rsidTr="00CD35A0">
        <w:tc>
          <w:tcPr>
            <w:tcW w:w="2952" w:type="dxa"/>
          </w:tcPr>
          <w:p w14:paraId="4D6DC380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06F1EC88" w14:textId="3DE6B42E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Q1 - Q3</w:t>
            </w:r>
          </w:p>
        </w:tc>
        <w:tc>
          <w:tcPr>
            <w:tcW w:w="2952" w:type="dxa"/>
          </w:tcPr>
          <w:p w14:paraId="0A0BC785" w14:textId="2CEE5C79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47528D95" w14:textId="77777777" w:rsidTr="00CD35A0">
        <w:tc>
          <w:tcPr>
            <w:tcW w:w="2952" w:type="dxa"/>
          </w:tcPr>
          <w:p w14:paraId="699BB6AB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15BBA78C" w14:textId="1A3B595E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Q2 - Q3</w:t>
            </w:r>
          </w:p>
        </w:tc>
        <w:tc>
          <w:tcPr>
            <w:tcW w:w="2952" w:type="dxa"/>
          </w:tcPr>
          <w:p w14:paraId="5B176F23" w14:textId="6ECD27D0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4B3D9C15" w14:textId="77777777" w:rsidTr="00CD35A0">
        <w:tc>
          <w:tcPr>
            <w:tcW w:w="2952" w:type="dxa"/>
          </w:tcPr>
          <w:p w14:paraId="450E5549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51EAA849" w14:textId="426D5EF9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Q1 - Q4</w:t>
            </w:r>
          </w:p>
        </w:tc>
        <w:tc>
          <w:tcPr>
            <w:tcW w:w="2952" w:type="dxa"/>
          </w:tcPr>
          <w:p w14:paraId="3246DF66" w14:textId="12CA792B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43515BA6" w14:textId="77777777" w:rsidTr="00CD35A0">
        <w:tc>
          <w:tcPr>
            <w:tcW w:w="2952" w:type="dxa"/>
          </w:tcPr>
          <w:p w14:paraId="1599BAAE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459B7203" w14:textId="7584D448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Q2 - Q4</w:t>
            </w:r>
          </w:p>
        </w:tc>
        <w:tc>
          <w:tcPr>
            <w:tcW w:w="2952" w:type="dxa"/>
          </w:tcPr>
          <w:p w14:paraId="7771BDE5" w14:textId="4C7A9B20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5FCFB5AF" w14:textId="77777777" w:rsidTr="00CD35A0">
        <w:tc>
          <w:tcPr>
            <w:tcW w:w="2952" w:type="dxa"/>
          </w:tcPr>
          <w:p w14:paraId="2335C0FB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60391035" w14:textId="79649560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Q3 - Q4</w:t>
            </w:r>
          </w:p>
        </w:tc>
        <w:tc>
          <w:tcPr>
            <w:tcW w:w="2952" w:type="dxa"/>
          </w:tcPr>
          <w:p w14:paraId="082FB5D9" w14:textId="42B8A1EC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479073EC" w14:textId="77777777" w:rsidTr="00CD35A0">
        <w:tc>
          <w:tcPr>
            <w:tcW w:w="2952" w:type="dxa"/>
          </w:tcPr>
          <w:p w14:paraId="3E79DB75" w14:textId="54A59A0C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Systolic blood pressure ~ METS-IR quartiles</w:t>
            </w:r>
          </w:p>
        </w:tc>
        <w:tc>
          <w:tcPr>
            <w:tcW w:w="2952" w:type="dxa"/>
          </w:tcPr>
          <w:p w14:paraId="63E4EC05" w14:textId="72F0CB60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Q1 - Q2</w:t>
            </w:r>
          </w:p>
        </w:tc>
        <w:tc>
          <w:tcPr>
            <w:tcW w:w="2952" w:type="dxa"/>
          </w:tcPr>
          <w:p w14:paraId="603F77D2" w14:textId="754535D4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411DE87E" w14:textId="77777777" w:rsidTr="00CD35A0">
        <w:tc>
          <w:tcPr>
            <w:tcW w:w="2952" w:type="dxa"/>
          </w:tcPr>
          <w:p w14:paraId="0BBC046C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470254FD" w14:textId="7AAC78BC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Q1 - Q3</w:t>
            </w:r>
          </w:p>
        </w:tc>
        <w:tc>
          <w:tcPr>
            <w:tcW w:w="2952" w:type="dxa"/>
          </w:tcPr>
          <w:p w14:paraId="3F8338C4" w14:textId="55E625E6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0E9FF748" w14:textId="77777777" w:rsidTr="00CD35A0">
        <w:tc>
          <w:tcPr>
            <w:tcW w:w="2952" w:type="dxa"/>
          </w:tcPr>
          <w:p w14:paraId="336CF9CC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76B7E0A5" w14:textId="452EC258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Q2 - Q3</w:t>
            </w:r>
          </w:p>
        </w:tc>
        <w:tc>
          <w:tcPr>
            <w:tcW w:w="2952" w:type="dxa"/>
          </w:tcPr>
          <w:p w14:paraId="07321C78" w14:textId="7B39019D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73AD2E5D" w14:textId="77777777" w:rsidTr="00CD35A0">
        <w:tc>
          <w:tcPr>
            <w:tcW w:w="2952" w:type="dxa"/>
          </w:tcPr>
          <w:p w14:paraId="29DE3064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4BF33EC0" w14:textId="68517210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Q1 - Q4</w:t>
            </w:r>
          </w:p>
        </w:tc>
        <w:tc>
          <w:tcPr>
            <w:tcW w:w="2952" w:type="dxa"/>
          </w:tcPr>
          <w:p w14:paraId="4DBB1E18" w14:textId="76DB55CD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234A0F3A" w14:textId="77777777" w:rsidTr="00CD35A0">
        <w:tc>
          <w:tcPr>
            <w:tcW w:w="2952" w:type="dxa"/>
          </w:tcPr>
          <w:p w14:paraId="55D89B46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71C99F13" w14:textId="4F47E23D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Q2 - Q4</w:t>
            </w:r>
          </w:p>
        </w:tc>
        <w:tc>
          <w:tcPr>
            <w:tcW w:w="2952" w:type="dxa"/>
          </w:tcPr>
          <w:p w14:paraId="5EE88327" w14:textId="229CF02E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1E76E18A" w14:textId="77777777" w:rsidTr="00CD35A0">
        <w:tc>
          <w:tcPr>
            <w:tcW w:w="2952" w:type="dxa"/>
          </w:tcPr>
          <w:p w14:paraId="6B36E063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334B1846" w14:textId="2470308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Q3 - Q4</w:t>
            </w:r>
          </w:p>
        </w:tc>
        <w:tc>
          <w:tcPr>
            <w:tcW w:w="2952" w:type="dxa"/>
          </w:tcPr>
          <w:p w14:paraId="62EEF4E4" w14:textId="76C2AD3B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373AB3E0" w14:textId="77777777" w:rsidTr="00CD35A0">
        <w:tc>
          <w:tcPr>
            <w:tcW w:w="2952" w:type="dxa"/>
          </w:tcPr>
          <w:p w14:paraId="51B72893" w14:textId="10574BFF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Systolic blood pressure ~ CHG quartiles</w:t>
            </w:r>
          </w:p>
        </w:tc>
        <w:tc>
          <w:tcPr>
            <w:tcW w:w="2952" w:type="dxa"/>
          </w:tcPr>
          <w:p w14:paraId="7A9C6724" w14:textId="6A12A8AF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Q1 - Q2</w:t>
            </w:r>
          </w:p>
        </w:tc>
        <w:tc>
          <w:tcPr>
            <w:tcW w:w="2952" w:type="dxa"/>
          </w:tcPr>
          <w:p w14:paraId="5D2DC4D1" w14:textId="3C93E353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67C3A262" w14:textId="77777777" w:rsidTr="00CD35A0">
        <w:tc>
          <w:tcPr>
            <w:tcW w:w="2952" w:type="dxa"/>
          </w:tcPr>
          <w:p w14:paraId="621371C3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1F003A6E" w14:textId="2C91FA63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Q1 - Q3</w:t>
            </w:r>
          </w:p>
        </w:tc>
        <w:tc>
          <w:tcPr>
            <w:tcW w:w="2952" w:type="dxa"/>
          </w:tcPr>
          <w:p w14:paraId="66CE59B6" w14:textId="4D0FA2EC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16E3F6AF" w14:textId="77777777" w:rsidTr="00CD35A0">
        <w:tc>
          <w:tcPr>
            <w:tcW w:w="2952" w:type="dxa"/>
          </w:tcPr>
          <w:p w14:paraId="5739847C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549C5EB0" w14:textId="5891E275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Q2 - Q3</w:t>
            </w:r>
          </w:p>
        </w:tc>
        <w:tc>
          <w:tcPr>
            <w:tcW w:w="2952" w:type="dxa"/>
          </w:tcPr>
          <w:p w14:paraId="0DE97762" w14:textId="0FE18CDC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216D3883" w14:textId="77777777" w:rsidTr="00CD35A0">
        <w:tc>
          <w:tcPr>
            <w:tcW w:w="2952" w:type="dxa"/>
          </w:tcPr>
          <w:p w14:paraId="427B425C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0DAD9266" w14:textId="5652F3C6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Q1 - Q4</w:t>
            </w:r>
          </w:p>
        </w:tc>
        <w:tc>
          <w:tcPr>
            <w:tcW w:w="2952" w:type="dxa"/>
          </w:tcPr>
          <w:p w14:paraId="56D617C3" w14:textId="32C762E2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64C895E5" w14:textId="77777777" w:rsidTr="00CD35A0">
        <w:tc>
          <w:tcPr>
            <w:tcW w:w="2952" w:type="dxa"/>
          </w:tcPr>
          <w:p w14:paraId="761DAAF7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6B34BA77" w14:textId="1DCDD19E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Q2 - Q4</w:t>
            </w:r>
          </w:p>
        </w:tc>
        <w:tc>
          <w:tcPr>
            <w:tcW w:w="2952" w:type="dxa"/>
          </w:tcPr>
          <w:p w14:paraId="60E2676E" w14:textId="1811750E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2402AAAB" w14:textId="77777777" w:rsidTr="00CD35A0">
        <w:tc>
          <w:tcPr>
            <w:tcW w:w="2952" w:type="dxa"/>
          </w:tcPr>
          <w:p w14:paraId="7E2B62A8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6174B985" w14:textId="26E1982B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Q3 - Q4</w:t>
            </w:r>
          </w:p>
        </w:tc>
        <w:tc>
          <w:tcPr>
            <w:tcW w:w="2952" w:type="dxa"/>
          </w:tcPr>
          <w:p w14:paraId="55FE1222" w14:textId="3966F660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3560A8" w:rsidRPr="00CD35A0" w14:paraId="0FBEBC72" w14:textId="77777777" w:rsidTr="00CD35A0">
        <w:tc>
          <w:tcPr>
            <w:tcW w:w="8856" w:type="dxa"/>
            <w:gridSpan w:val="3"/>
          </w:tcPr>
          <w:p w14:paraId="1804EB2C" w14:textId="7ED511DA" w:rsidR="003560A8" w:rsidRPr="00CD35A0" w:rsidRDefault="003560A8" w:rsidP="00D72479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Diastolic blood pressure</w:t>
            </w:r>
          </w:p>
        </w:tc>
      </w:tr>
      <w:tr w:rsidR="000B22B6" w:rsidRPr="00CD35A0" w14:paraId="5E0A6C28" w14:textId="77777777" w:rsidTr="00CD35A0">
        <w:tc>
          <w:tcPr>
            <w:tcW w:w="2952" w:type="dxa"/>
          </w:tcPr>
          <w:p w14:paraId="155A2629" w14:textId="38141B28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 xml:space="preserve">Diastolic blood pressure ~ </w:t>
            </w:r>
            <w:proofErr w:type="spellStart"/>
            <w:r w:rsidRPr="00CD35A0">
              <w:rPr>
                <w:rFonts w:asciiTheme="majorHAnsi" w:hAnsiTheme="majorHAnsi" w:cstheme="majorHAnsi"/>
              </w:rPr>
              <w:t>TyG</w:t>
            </w:r>
            <w:proofErr w:type="spellEnd"/>
            <w:r w:rsidRPr="00CD35A0">
              <w:rPr>
                <w:rFonts w:asciiTheme="majorHAnsi" w:hAnsiTheme="majorHAnsi" w:cstheme="majorHAnsi"/>
              </w:rPr>
              <w:t xml:space="preserve"> quartiles</w:t>
            </w:r>
          </w:p>
        </w:tc>
        <w:tc>
          <w:tcPr>
            <w:tcW w:w="2952" w:type="dxa"/>
          </w:tcPr>
          <w:p w14:paraId="3E76A3AC" w14:textId="796FF479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Q1 - Q2</w:t>
            </w:r>
          </w:p>
        </w:tc>
        <w:tc>
          <w:tcPr>
            <w:tcW w:w="2952" w:type="dxa"/>
          </w:tcPr>
          <w:p w14:paraId="6871E0D6" w14:textId="17341414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3E003D73" w14:textId="77777777" w:rsidTr="00CD35A0">
        <w:tc>
          <w:tcPr>
            <w:tcW w:w="2952" w:type="dxa"/>
          </w:tcPr>
          <w:p w14:paraId="50E411F9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58925652" w14:textId="1C965164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Q1 - Q3</w:t>
            </w:r>
          </w:p>
        </w:tc>
        <w:tc>
          <w:tcPr>
            <w:tcW w:w="2952" w:type="dxa"/>
          </w:tcPr>
          <w:p w14:paraId="010671F7" w14:textId="5A87BD6A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6FD2860B" w14:textId="77777777" w:rsidTr="00CD35A0">
        <w:tc>
          <w:tcPr>
            <w:tcW w:w="2952" w:type="dxa"/>
          </w:tcPr>
          <w:p w14:paraId="2A424390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4B26BC89" w14:textId="6CF82622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Q2 - Q3</w:t>
            </w:r>
          </w:p>
        </w:tc>
        <w:tc>
          <w:tcPr>
            <w:tcW w:w="2952" w:type="dxa"/>
          </w:tcPr>
          <w:p w14:paraId="281BA9B7" w14:textId="08E79DFA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27DFD918" w14:textId="77777777" w:rsidTr="00CD35A0">
        <w:tc>
          <w:tcPr>
            <w:tcW w:w="2952" w:type="dxa"/>
          </w:tcPr>
          <w:p w14:paraId="7A6D351A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4A9B0FDE" w14:textId="39BBEEDA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Q1 - Q4</w:t>
            </w:r>
          </w:p>
        </w:tc>
        <w:tc>
          <w:tcPr>
            <w:tcW w:w="2952" w:type="dxa"/>
          </w:tcPr>
          <w:p w14:paraId="39BCA75E" w14:textId="116738B8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28AEED36" w14:textId="77777777" w:rsidTr="00CD35A0">
        <w:tc>
          <w:tcPr>
            <w:tcW w:w="2952" w:type="dxa"/>
          </w:tcPr>
          <w:p w14:paraId="51983640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5766087F" w14:textId="6242F24F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Q2 - Q4</w:t>
            </w:r>
          </w:p>
        </w:tc>
        <w:tc>
          <w:tcPr>
            <w:tcW w:w="2952" w:type="dxa"/>
          </w:tcPr>
          <w:p w14:paraId="0060C26A" w14:textId="1C13C3D9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22AA1266" w14:textId="77777777" w:rsidTr="00CD35A0">
        <w:tc>
          <w:tcPr>
            <w:tcW w:w="2952" w:type="dxa"/>
          </w:tcPr>
          <w:p w14:paraId="59CEE763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718FB8B3" w14:textId="4233869C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Q3 - Q4</w:t>
            </w:r>
          </w:p>
        </w:tc>
        <w:tc>
          <w:tcPr>
            <w:tcW w:w="2952" w:type="dxa"/>
          </w:tcPr>
          <w:p w14:paraId="31AD8EE8" w14:textId="528D21A2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1802AD40" w14:textId="77777777" w:rsidTr="00CD35A0">
        <w:tc>
          <w:tcPr>
            <w:tcW w:w="2952" w:type="dxa"/>
          </w:tcPr>
          <w:p w14:paraId="7190A8FF" w14:textId="710BD143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 xml:space="preserve">Diastolic blood pressure ~ </w:t>
            </w:r>
            <w:proofErr w:type="spellStart"/>
            <w:r w:rsidRPr="00CD35A0">
              <w:rPr>
                <w:rFonts w:asciiTheme="majorHAnsi" w:hAnsiTheme="majorHAnsi" w:cstheme="majorHAnsi"/>
              </w:rPr>
              <w:t>Tg</w:t>
            </w:r>
            <w:proofErr w:type="spellEnd"/>
            <w:r w:rsidRPr="00CD35A0">
              <w:rPr>
                <w:rFonts w:asciiTheme="majorHAnsi" w:hAnsiTheme="majorHAnsi" w:cstheme="majorHAnsi"/>
              </w:rPr>
              <w:t>/HDL-c quartiles</w:t>
            </w:r>
          </w:p>
        </w:tc>
        <w:tc>
          <w:tcPr>
            <w:tcW w:w="2952" w:type="dxa"/>
          </w:tcPr>
          <w:p w14:paraId="55B02596" w14:textId="6BC414F6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Q1 - Q2</w:t>
            </w:r>
          </w:p>
        </w:tc>
        <w:tc>
          <w:tcPr>
            <w:tcW w:w="2952" w:type="dxa"/>
          </w:tcPr>
          <w:p w14:paraId="619EDB82" w14:textId="1F13987F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6C7B899D" w14:textId="77777777" w:rsidTr="00CD35A0">
        <w:tc>
          <w:tcPr>
            <w:tcW w:w="2952" w:type="dxa"/>
          </w:tcPr>
          <w:p w14:paraId="39BD3A48" w14:textId="2DE4064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2B71A151" w14:textId="2D10C372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Q1 - Q3</w:t>
            </w:r>
          </w:p>
        </w:tc>
        <w:tc>
          <w:tcPr>
            <w:tcW w:w="2952" w:type="dxa"/>
          </w:tcPr>
          <w:p w14:paraId="41466D01" w14:textId="73212785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17EEB18B" w14:textId="77777777" w:rsidTr="00CD35A0">
        <w:tc>
          <w:tcPr>
            <w:tcW w:w="2952" w:type="dxa"/>
          </w:tcPr>
          <w:p w14:paraId="5A5B4B0A" w14:textId="47CFAEED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7B5A93F9" w14:textId="22ADBE86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Q2 - Q3</w:t>
            </w:r>
          </w:p>
        </w:tc>
        <w:tc>
          <w:tcPr>
            <w:tcW w:w="2952" w:type="dxa"/>
          </w:tcPr>
          <w:p w14:paraId="5CEBB363" w14:textId="50AB3B95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5C1F7BF6" w14:textId="77777777" w:rsidTr="00CD35A0">
        <w:tc>
          <w:tcPr>
            <w:tcW w:w="2952" w:type="dxa"/>
          </w:tcPr>
          <w:p w14:paraId="3B1DD220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0212EB0C" w14:textId="18CB3EA2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Q1 - Q4</w:t>
            </w:r>
          </w:p>
        </w:tc>
        <w:tc>
          <w:tcPr>
            <w:tcW w:w="2952" w:type="dxa"/>
          </w:tcPr>
          <w:p w14:paraId="2ACFE189" w14:textId="7856A8DB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14980C79" w14:textId="77777777" w:rsidTr="00CD35A0">
        <w:tc>
          <w:tcPr>
            <w:tcW w:w="2952" w:type="dxa"/>
          </w:tcPr>
          <w:p w14:paraId="3EE38560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39809B20" w14:textId="3BAA606E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Q2 - Q4</w:t>
            </w:r>
          </w:p>
        </w:tc>
        <w:tc>
          <w:tcPr>
            <w:tcW w:w="2952" w:type="dxa"/>
          </w:tcPr>
          <w:p w14:paraId="15CC0002" w14:textId="11F5ECE8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0609FA54" w14:textId="77777777" w:rsidTr="00CD35A0">
        <w:tc>
          <w:tcPr>
            <w:tcW w:w="2952" w:type="dxa"/>
          </w:tcPr>
          <w:p w14:paraId="28233927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6A5453AC" w14:textId="0E762969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Q3 - Q4</w:t>
            </w:r>
          </w:p>
        </w:tc>
        <w:tc>
          <w:tcPr>
            <w:tcW w:w="2952" w:type="dxa"/>
          </w:tcPr>
          <w:p w14:paraId="401AEAC4" w14:textId="4860DD3D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041BA4D9" w14:textId="77777777" w:rsidTr="00CD35A0">
        <w:tc>
          <w:tcPr>
            <w:tcW w:w="2952" w:type="dxa"/>
          </w:tcPr>
          <w:p w14:paraId="47D52821" w14:textId="2FA160A1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Diastolic blood pressure ~ METS-IR quartiles</w:t>
            </w:r>
          </w:p>
        </w:tc>
        <w:tc>
          <w:tcPr>
            <w:tcW w:w="2952" w:type="dxa"/>
          </w:tcPr>
          <w:p w14:paraId="57715BFE" w14:textId="5BB62128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Q1 - Q2</w:t>
            </w:r>
          </w:p>
        </w:tc>
        <w:tc>
          <w:tcPr>
            <w:tcW w:w="2952" w:type="dxa"/>
          </w:tcPr>
          <w:p w14:paraId="32E30F98" w14:textId="6F1D065E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3B4D34B7" w14:textId="77777777" w:rsidTr="00CD35A0">
        <w:tc>
          <w:tcPr>
            <w:tcW w:w="2952" w:type="dxa"/>
          </w:tcPr>
          <w:p w14:paraId="338FBDFF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2C78BD13" w14:textId="550727AF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Q1 - Q3</w:t>
            </w:r>
          </w:p>
        </w:tc>
        <w:tc>
          <w:tcPr>
            <w:tcW w:w="2952" w:type="dxa"/>
          </w:tcPr>
          <w:p w14:paraId="2EFA48C9" w14:textId="1EAF1F8B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154B7073" w14:textId="77777777" w:rsidTr="00CD35A0">
        <w:tc>
          <w:tcPr>
            <w:tcW w:w="2952" w:type="dxa"/>
          </w:tcPr>
          <w:p w14:paraId="1BEC3304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4F6DCE75" w14:textId="6724CA3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Q2 - Q3</w:t>
            </w:r>
          </w:p>
        </w:tc>
        <w:tc>
          <w:tcPr>
            <w:tcW w:w="2952" w:type="dxa"/>
          </w:tcPr>
          <w:p w14:paraId="42964C93" w14:textId="77DCE9CD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1A2E55DD" w14:textId="77777777" w:rsidTr="00CD35A0">
        <w:tc>
          <w:tcPr>
            <w:tcW w:w="2952" w:type="dxa"/>
          </w:tcPr>
          <w:p w14:paraId="0A25AC12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6246DC2B" w14:textId="700A6A86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Q1 - Q4</w:t>
            </w:r>
          </w:p>
        </w:tc>
        <w:tc>
          <w:tcPr>
            <w:tcW w:w="2952" w:type="dxa"/>
          </w:tcPr>
          <w:p w14:paraId="53794F36" w14:textId="002D05EA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1839A71A" w14:textId="77777777" w:rsidTr="00CD35A0">
        <w:tc>
          <w:tcPr>
            <w:tcW w:w="2952" w:type="dxa"/>
          </w:tcPr>
          <w:p w14:paraId="7EA0D154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7A8B7FBE" w14:textId="1DB12CD1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Q2 - Q4</w:t>
            </w:r>
          </w:p>
        </w:tc>
        <w:tc>
          <w:tcPr>
            <w:tcW w:w="2952" w:type="dxa"/>
          </w:tcPr>
          <w:p w14:paraId="54B0A285" w14:textId="2EF47834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4FDC61DC" w14:textId="77777777" w:rsidTr="00CD35A0">
        <w:tc>
          <w:tcPr>
            <w:tcW w:w="2952" w:type="dxa"/>
          </w:tcPr>
          <w:p w14:paraId="76CC53A7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17B22B40" w14:textId="7638A986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Q3 - Q4</w:t>
            </w:r>
          </w:p>
        </w:tc>
        <w:tc>
          <w:tcPr>
            <w:tcW w:w="2952" w:type="dxa"/>
          </w:tcPr>
          <w:p w14:paraId="2931FA36" w14:textId="61828686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5142321D" w14:textId="77777777" w:rsidTr="00CD35A0">
        <w:tc>
          <w:tcPr>
            <w:tcW w:w="2952" w:type="dxa"/>
          </w:tcPr>
          <w:p w14:paraId="54A308EA" w14:textId="73CBC439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Diastolic blood pressure ~ CHG quartiles</w:t>
            </w:r>
          </w:p>
        </w:tc>
        <w:tc>
          <w:tcPr>
            <w:tcW w:w="2952" w:type="dxa"/>
          </w:tcPr>
          <w:p w14:paraId="0D99EA9A" w14:textId="1CE58ADB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Q1 - Q2</w:t>
            </w:r>
          </w:p>
        </w:tc>
        <w:tc>
          <w:tcPr>
            <w:tcW w:w="2952" w:type="dxa"/>
          </w:tcPr>
          <w:p w14:paraId="64C9D781" w14:textId="3FC8EC82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73724E91" w14:textId="77777777" w:rsidTr="00CD35A0">
        <w:tc>
          <w:tcPr>
            <w:tcW w:w="2952" w:type="dxa"/>
          </w:tcPr>
          <w:p w14:paraId="738970D4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7ABA5D3D" w14:textId="59AA535B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Q1 - Q3</w:t>
            </w:r>
          </w:p>
        </w:tc>
        <w:tc>
          <w:tcPr>
            <w:tcW w:w="2952" w:type="dxa"/>
          </w:tcPr>
          <w:p w14:paraId="5A97E079" w14:textId="3E10F163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5171B2EA" w14:textId="77777777" w:rsidTr="00CD35A0">
        <w:tc>
          <w:tcPr>
            <w:tcW w:w="2952" w:type="dxa"/>
          </w:tcPr>
          <w:p w14:paraId="033D0D6F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58391F6F" w14:textId="744CCAD4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Q2 - Q3</w:t>
            </w:r>
          </w:p>
        </w:tc>
        <w:tc>
          <w:tcPr>
            <w:tcW w:w="2952" w:type="dxa"/>
          </w:tcPr>
          <w:p w14:paraId="2277C370" w14:textId="1C6E7C83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4120C1E3" w14:textId="77777777" w:rsidTr="00CD35A0">
        <w:tc>
          <w:tcPr>
            <w:tcW w:w="2952" w:type="dxa"/>
          </w:tcPr>
          <w:p w14:paraId="11E99F6A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4A956845" w14:textId="55D86E8A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Q1 - Q4</w:t>
            </w:r>
          </w:p>
        </w:tc>
        <w:tc>
          <w:tcPr>
            <w:tcW w:w="2952" w:type="dxa"/>
          </w:tcPr>
          <w:p w14:paraId="60CDF2D6" w14:textId="2AA65BA0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36AF79AB" w14:textId="77777777" w:rsidTr="00CD35A0">
        <w:tc>
          <w:tcPr>
            <w:tcW w:w="2952" w:type="dxa"/>
          </w:tcPr>
          <w:p w14:paraId="20BAF7B6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</w:tcPr>
          <w:p w14:paraId="3FBDB737" w14:textId="3485947F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Q2 - Q4</w:t>
            </w:r>
          </w:p>
        </w:tc>
        <w:tc>
          <w:tcPr>
            <w:tcW w:w="2952" w:type="dxa"/>
          </w:tcPr>
          <w:p w14:paraId="6C2A985D" w14:textId="1F9487B8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  <w:tr w:rsidR="000B22B6" w:rsidRPr="00CD35A0" w14:paraId="1A4502F2" w14:textId="77777777" w:rsidTr="0014015B">
        <w:tc>
          <w:tcPr>
            <w:tcW w:w="2952" w:type="dxa"/>
            <w:tcBorders>
              <w:bottom w:val="single" w:sz="4" w:space="0" w:color="auto"/>
            </w:tcBorders>
          </w:tcPr>
          <w:p w14:paraId="04DB58B6" w14:textId="77777777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6DE6EB72" w14:textId="796BECD1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Q3 - Q4</w:t>
            </w:r>
          </w:p>
        </w:tc>
        <w:tc>
          <w:tcPr>
            <w:tcW w:w="2952" w:type="dxa"/>
          </w:tcPr>
          <w:p w14:paraId="4EE3707F" w14:textId="2075BC4E" w:rsidR="000B22B6" w:rsidRPr="00CD35A0" w:rsidRDefault="000B22B6" w:rsidP="000B22B6">
            <w:pPr>
              <w:rPr>
                <w:rFonts w:asciiTheme="majorHAnsi" w:hAnsiTheme="majorHAnsi" w:cstheme="majorHAnsi"/>
              </w:rPr>
            </w:pPr>
            <w:r w:rsidRPr="00CD35A0">
              <w:rPr>
                <w:rFonts w:asciiTheme="majorHAnsi" w:hAnsiTheme="majorHAnsi" w:cstheme="majorHAnsi"/>
              </w:rPr>
              <w:t>&lt;0.001</w:t>
            </w:r>
          </w:p>
        </w:tc>
      </w:tr>
    </w:tbl>
    <w:p w14:paraId="7D42E9CA" w14:textId="4451F27A" w:rsidR="001D7C01" w:rsidRPr="001D7C01" w:rsidRDefault="001D7C01" w:rsidP="001D7C01">
      <w:pPr>
        <w:rPr>
          <w:rFonts w:asciiTheme="majorHAnsi" w:hAnsiTheme="majorHAnsi" w:cstheme="majorHAnsi"/>
        </w:rPr>
      </w:pPr>
      <w:r w:rsidRPr="001D7C01">
        <w:rPr>
          <w:rFonts w:asciiTheme="majorHAnsi" w:hAnsiTheme="majorHAnsi" w:cstheme="majorHAnsi"/>
        </w:rPr>
        <w:t xml:space="preserve">Abbreviation: Tyg; triglyceride glucose index, </w:t>
      </w:r>
      <w:proofErr w:type="spellStart"/>
      <w:r w:rsidRPr="001D7C01">
        <w:rPr>
          <w:rFonts w:asciiTheme="majorHAnsi" w:hAnsiTheme="majorHAnsi" w:cstheme="majorHAnsi"/>
        </w:rPr>
        <w:t>Tg</w:t>
      </w:r>
      <w:proofErr w:type="spellEnd"/>
      <w:r w:rsidRPr="001D7C01">
        <w:rPr>
          <w:rFonts w:asciiTheme="majorHAnsi" w:hAnsiTheme="majorHAnsi" w:cstheme="majorHAnsi"/>
        </w:rPr>
        <w:t xml:space="preserve">/HDL; triglyceride to high density lipoprotein ratio, METS-IR; Metabolic Score for Insulin Resistance, CHG; Cholesterol, High-Density Lipoprotein, and Glucose index. </w:t>
      </w:r>
    </w:p>
    <w:p w14:paraId="648EB788" w14:textId="77777777" w:rsidR="00BA205A" w:rsidRPr="00CD35A0" w:rsidRDefault="00BA205A">
      <w:pPr>
        <w:rPr>
          <w:rFonts w:asciiTheme="majorHAnsi" w:hAnsiTheme="majorHAnsi" w:cstheme="majorHAnsi"/>
        </w:rPr>
      </w:pPr>
    </w:p>
    <w:sectPr w:rsidR="00BA205A" w:rsidRPr="00CD35A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04263759">
    <w:abstractNumId w:val="8"/>
  </w:num>
  <w:num w:numId="2" w16cid:durableId="1814522511">
    <w:abstractNumId w:val="6"/>
  </w:num>
  <w:num w:numId="3" w16cid:durableId="432094936">
    <w:abstractNumId w:val="5"/>
  </w:num>
  <w:num w:numId="4" w16cid:durableId="436872646">
    <w:abstractNumId w:val="4"/>
  </w:num>
  <w:num w:numId="5" w16cid:durableId="87820007">
    <w:abstractNumId w:val="7"/>
  </w:num>
  <w:num w:numId="6" w16cid:durableId="1861773381">
    <w:abstractNumId w:val="3"/>
  </w:num>
  <w:num w:numId="7" w16cid:durableId="719329709">
    <w:abstractNumId w:val="2"/>
  </w:num>
  <w:num w:numId="8" w16cid:durableId="87360437">
    <w:abstractNumId w:val="1"/>
  </w:num>
  <w:num w:numId="9" w16cid:durableId="1872841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B22B6"/>
    <w:rsid w:val="0015074B"/>
    <w:rsid w:val="001D7C01"/>
    <w:rsid w:val="00210CD3"/>
    <w:rsid w:val="0029639D"/>
    <w:rsid w:val="00326F90"/>
    <w:rsid w:val="003560A8"/>
    <w:rsid w:val="00764904"/>
    <w:rsid w:val="00863C0E"/>
    <w:rsid w:val="00A4495D"/>
    <w:rsid w:val="00AA1D8D"/>
    <w:rsid w:val="00B47730"/>
    <w:rsid w:val="00B53795"/>
    <w:rsid w:val="00BA205A"/>
    <w:rsid w:val="00BE18D2"/>
    <w:rsid w:val="00CB0664"/>
    <w:rsid w:val="00CD35A0"/>
    <w:rsid w:val="00D72479"/>
    <w:rsid w:val="00E41C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FE936D"/>
  <w14:defaultImageDpi w14:val="300"/>
  <w15:docId w15:val="{B8AF062D-F2BE-4A26-9893-8DA45EE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Ali Tajik</cp:lastModifiedBy>
  <cp:revision>18</cp:revision>
  <dcterms:created xsi:type="dcterms:W3CDTF">2013-12-23T23:15:00Z</dcterms:created>
  <dcterms:modified xsi:type="dcterms:W3CDTF">2025-08-24T08:28:00Z</dcterms:modified>
  <cp:category/>
</cp:coreProperties>
</file>